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/>
          <w:b/>
          <w:sz w:val="22"/>
        </w:rPr>
        <w:t xml:space="preserve">TRAINING EXPENSE REQUEST</w:t>
      </w:r>
    </w:p>
    <w:p>
      <w:r>
        <w:rPr>
          <w:rFonts w:ascii="Calibri" w:hAnsi="Calibri"/>
          <w:sz w:val="22"/>
        </w:rPr>
        <w:t xml:space="preserve"/>
      </w:r>
    </w:p>
    <w:p>
      <w:r>
        <w:rPr>
          <w:rFonts w:ascii="Calibri" w:hAnsi="Calibri"/>
          <w:sz w:val="22"/>
        </w:rPr>
        <w:t xml:space="preserve">Candidate name: ________________________________</w:t>
      </w:r>
    </w:p>
    <w:p>
      <w:r>
        <w:rPr>
          <w:rFonts w:ascii="Calibri" w:hAnsi="Calibri"/>
          <w:sz w:val="22"/>
        </w:rPr>
        <w:t xml:space="preserve">Manager: ______________________________________</w:t>
      </w:r>
    </w:p>
    <w:p>
      <w:r>
        <w:rPr>
          <w:rFonts w:ascii="Calibri" w:hAnsi="Calibri"/>
          <w:sz w:val="22"/>
        </w:rPr>
        <w:t xml:space="preserve">Date: _________________________________________</w:t>
      </w:r>
    </w:p>
    <w:p>
      <w:r>
        <w:rPr>
          <w:rFonts w:ascii="Calibri" w:hAnsi="Calibri"/>
          <w:sz w:val="22"/>
        </w:rPr>
        <w:t xml:space="preserve"/>
      </w:r>
    </w:p>
    <w:p>
      <w:r>
        <w:rPr>
          <w:rFonts w:ascii="Calibri" w:hAnsi="Calibri"/>
          <w:sz w:val="22"/>
        </w:rPr>
        <w:t xml:space="preserve">Course</w:t>
      </w:r>
    </w:p>
    <w:p>
      <w:r>
        <w:rPr>
          <w:rFonts w:ascii="Calibri" w:hAnsi="Calibri"/>
          <w:sz w:val="22"/>
        </w:rPr>
        <w:t xml:space="preserve">CQE Quest 90-day Exam-Window Pass</w:t>
      </w:r>
    </w:p>
    <w:p>
      <w:r>
        <w:rPr>
          <w:rFonts w:ascii="Calibri" w:hAnsi="Calibri"/>
          <w:sz w:val="22"/>
        </w:rPr>
        <w:t xml:space="preserve">Seller: Bizarre Act</w:t>
      </w:r>
    </w:p>
    <w:p>
      <w:r>
        <w:rPr>
          <w:rFonts w:ascii="Calibri" w:hAnsi="Calibri"/>
          <w:sz w:val="22"/>
        </w:rPr>
        <w:t xml:space="preserve">Price: $49 (one payment, not a subscription)</w:t>
      </w:r>
    </w:p>
    <w:p>
      <w:r>
        <w:rPr>
          <w:rFonts w:ascii="Calibri" w:hAnsi="Calibri"/>
          <w:sz w:val="22"/>
        </w:rPr>
        <w:t xml:space="preserve">Length: 90 days from purchase</w:t>
      </w:r>
    </w:p>
    <w:p>
      <w:r>
        <w:rPr>
          <w:rFonts w:ascii="Calibri" w:hAnsi="Calibri"/>
          <w:sz w:val="22"/>
        </w:rPr>
        <w:t xml:space="preserve"/>
      </w:r>
    </w:p>
    <w:p>
      <w:r>
        <w:rPr>
          <w:rFonts w:ascii="Calibri" w:hAnsi="Calibri"/>
          <w:sz w:val="22"/>
        </w:rPr>
        <w:t xml:space="preserve">What it is</w:t>
      </w:r>
    </w:p>
    <w:p>
      <w:r>
        <w:rPr>
          <w:rFonts w:ascii="Calibri" w:hAnsi="Calibri"/>
          <w:sz w:val="22"/>
        </w:rPr>
        <w:t xml:space="preserve">An independent study aid for the ASQ CQE exam, built on the 2022 Body of Knowledge:</w:t>
      </w:r>
    </w:p>
    <w:p>
      <w:r>
        <w:rPr>
          <w:rFonts w:ascii="Calibri" w:hAnsi="Calibri"/>
          <w:sz w:val="22"/>
        </w:rPr>
        <w:t xml:space="preserve"/>
      </w:r>
    </w:p>
    <w:p>
      <w:r>
        <w:rPr>
          <w:rFonts w:ascii="Calibri" w:hAnsi="Calibri"/>
          <w:sz w:val="22"/>
        </w:rPr>
        <w:t xml:space="preserve">- Management and Leadership</w:t>
      </w:r>
    </w:p>
    <w:p>
      <w:r>
        <w:rPr>
          <w:rFonts w:ascii="Calibri" w:hAnsi="Calibri"/>
          <w:sz w:val="22"/>
        </w:rPr>
        <w:t xml:space="preserve">- The Quality System</w:t>
      </w:r>
    </w:p>
    <w:p>
      <w:r>
        <w:rPr>
          <w:rFonts w:ascii="Calibri" w:hAnsi="Calibri"/>
          <w:sz w:val="22"/>
        </w:rPr>
        <w:t xml:space="preserve">- Product, Process, and Service Design</w:t>
      </w:r>
    </w:p>
    <w:p>
      <w:r>
        <w:rPr>
          <w:rFonts w:ascii="Calibri" w:hAnsi="Calibri"/>
          <w:sz w:val="22"/>
        </w:rPr>
        <w:t xml:space="preserve">- Product and Process Control</w:t>
      </w:r>
    </w:p>
    <w:p>
      <w:r>
        <w:rPr>
          <w:rFonts w:ascii="Calibri" w:hAnsi="Calibri"/>
          <w:sz w:val="22"/>
        </w:rPr>
        <w:t xml:space="preserve">- Continuous Improvement</w:t>
      </w:r>
    </w:p>
    <w:p>
      <w:r>
        <w:rPr>
          <w:rFonts w:ascii="Calibri" w:hAnsi="Calibri"/>
          <w:sz w:val="22"/>
        </w:rPr>
        <w:t xml:space="preserve">- Quantitative Methods and Tools</w:t>
      </w:r>
    </w:p>
    <w:p>
      <w:r>
        <w:rPr>
          <w:rFonts w:ascii="Calibri" w:hAnsi="Calibri"/>
          <w:sz w:val="22"/>
        </w:rPr>
        <w:t xml:space="preserve">- Risk Management</w:t>
      </w:r>
    </w:p>
    <w:p>
      <w:r>
        <w:rPr>
          <w:rFonts w:ascii="Calibri" w:hAnsi="Calibri"/>
          <w:sz w:val="22"/>
        </w:rPr>
        <w:t xml:space="preserve"/>
      </w:r>
    </w:p>
    <w:p>
      <w:r>
        <w:rPr>
          <w:rFonts w:ascii="Calibri" w:hAnsi="Calibri"/>
          <w:sz w:val="22"/>
        </w:rPr>
        <w:t xml:space="preserve">Business justification</w:t>
      </w:r>
    </w:p>
    <w:p>
      <w:r>
        <w:rPr>
          <w:rFonts w:ascii="Calibri" w:hAnsi="Calibri"/>
          <w:sz w:val="22"/>
        </w:rPr>
        <w:t xml:space="preserve">I am preparing for the CQE exam so I can do stronger quality work: process control, measurement, improvement, and risk. The pass is a 90-day set of practice questions and a personal study plan timed to my exam window. It is a training expense, not a conference and not an exam fee.</w:t>
      </w:r>
    </w:p>
    <w:p>
      <w:r>
        <w:rPr>
          <w:rFonts w:ascii="Calibri" w:hAnsi="Calibri"/>
          <w:sz w:val="22"/>
        </w:rPr>
        <w:t xml:space="preserve"/>
      </w:r>
    </w:p>
    <w:p>
      <w:r>
        <w:rPr>
          <w:rFonts w:ascii="Calibri" w:hAnsi="Calibri"/>
          <w:sz w:val="22"/>
        </w:rPr>
        <w:t xml:space="preserve">Exam window I am aiming for: _______________________________</w:t>
      </w:r>
    </w:p>
    <w:p>
      <w:r>
        <w:rPr>
          <w:rFonts w:ascii="Calibri" w:hAnsi="Calibri"/>
          <w:sz w:val="22"/>
        </w:rPr>
        <w:t xml:space="preserve">(ASQ publishes the window. CQE Quest does not register me for the exam.)</w:t>
      </w:r>
    </w:p>
    <w:p>
      <w:r>
        <w:rPr>
          <w:rFonts w:ascii="Calibri" w:hAnsi="Calibri"/>
          <w:sz w:val="22"/>
        </w:rPr>
        <w:t xml:space="preserve"/>
      </w:r>
    </w:p>
    <w:p>
      <w:r>
        <w:rPr>
          <w:rFonts w:ascii="Calibri" w:hAnsi="Calibri"/>
          <w:sz w:val="22"/>
        </w:rPr>
        <w:t xml:space="preserve">Receipt</w:t>
      </w:r>
    </w:p>
    <w:p>
      <w:r>
        <w:rPr>
          <w:rFonts w:ascii="Calibri" w:hAnsi="Calibri"/>
          <w:sz w:val="22"/>
        </w:rPr>
        <w:t xml:space="preserve">Checkout is on Stripe. Stripe emails a receipt and an invoice after payment. I will attach that invoice to this request. The charge is $49 to Bizarre Act.</w:t>
      </w:r>
    </w:p>
    <w:p>
      <w:r>
        <w:rPr>
          <w:rFonts w:ascii="Calibri" w:hAnsi="Calibri"/>
          <w:sz w:val="22"/>
        </w:rPr>
        <w:t xml:space="preserve"/>
      </w:r>
    </w:p>
    <w:p>
      <w:r>
        <w:rPr>
          <w:rFonts w:ascii="Calibri" w:hAnsi="Calibri"/>
          <w:sz w:val="22"/>
        </w:rPr>
        <w:t xml:space="preserve">Approval</w:t>
      </w:r>
    </w:p>
    <w:p>
      <w:r>
        <w:rPr>
          <w:rFonts w:ascii="Calibri" w:hAnsi="Calibri"/>
          <w:sz w:val="22"/>
        </w:rPr>
        <w:t xml:space="preserve">Manager signature: ____________________________  Date: ______________</w:t>
      </w:r>
    </w:p>
    <w:p>
      <w:r>
        <w:rPr>
          <w:rFonts w:ascii="Calibri" w:hAnsi="Calibri"/>
          <w:sz w:val="22"/>
        </w:rPr>
        <w:t xml:space="preserve"/>
      </w:r>
    </w:p>
    <w:p>
      <w:r>
        <w:rPr>
          <w:rFonts w:ascii="Calibri" w:hAnsi="Calibri"/>
          <w:sz w:val="22"/>
        </w:rPr>
        <w:t xml:space="preserve">Notes for the candidate</w:t>
      </w:r>
    </w:p>
    <w:p>
      <w:r>
        <w:rPr>
          <w:rFonts w:ascii="Calibri" w:hAnsi="Calibri"/>
          <w:sz w:val="22"/>
        </w:rPr>
        <w:t xml:space="preserve">Not affiliated with ASQ. "CQE" is a credential of ASQ. This purchase does not confer that credential and does not decide an exam result. Questions: support@bizarreact.com</w:t>
      </w:r>
    </w:p>
    <w:sectPr>
      <w:pgSz w:w="12240" w:h="15840"/>
      <w:pgMar w:top="720" w:right="720" w:bottom="720" w:left="720"/>
    </w:sectPr>
  </w:body>
</w:document>
</file>